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8B37" w14:textId="43148B68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(PCDAB)</w:t>
      </w:r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1A492800" w:rsidR="00577471" w:rsidRDefault="001F5B85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April</w:t>
      </w:r>
      <w:r w:rsidR="000723F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AC128D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6C6E8CB6" w:rsidR="002E6C2F" w:rsidRPr="00D74730" w:rsidRDefault="00FE52C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114106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and Attendance</w:t>
      </w:r>
    </w:p>
    <w:p w14:paraId="0ECE29EB" w14:textId="4C5A31A3" w:rsidR="00D74730" w:rsidRPr="00D74730" w:rsidRDefault="00D74730" w:rsidP="00D74730">
      <w:pPr>
        <w:pStyle w:val="ListParagraph"/>
        <w:numPr>
          <w:ilvl w:val="1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D74730">
        <w:rPr>
          <w:rFonts w:ascii="Calibri" w:hAnsi="Calibri" w:cs="Calibri"/>
          <w:color w:val="000000"/>
          <w:spacing w:val="-3"/>
          <w:sz w:val="24"/>
          <w:szCs w:val="24"/>
        </w:rPr>
        <w:t>Est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ablish </w:t>
      </w:r>
      <w:r w:rsidR="001F5B85">
        <w:rPr>
          <w:rFonts w:ascii="Calibri" w:hAnsi="Calibri" w:cs="Calibri"/>
          <w:color w:val="000000"/>
          <w:spacing w:val="-3"/>
          <w:sz w:val="24"/>
          <w:szCs w:val="24"/>
        </w:rPr>
        <w:t>quorum.</w:t>
      </w:r>
    </w:p>
    <w:p w14:paraId="3A7A85AA" w14:textId="4F259645" w:rsidR="006179A3" w:rsidRPr="007E305E" w:rsidRDefault="006F601B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>
        <w:rPr>
          <w:rFonts w:ascii="Calibri" w:hAnsi="Calibri" w:cs="Calibri"/>
          <w:b/>
          <w:bCs/>
          <w:color w:val="000000"/>
          <w:sz w:val="24"/>
          <w:szCs w:val="24"/>
        </w:rPr>
        <w:t xml:space="preserve"> Review</w:t>
      </w:r>
      <w:r w:rsidR="009A4E1B">
        <w:rPr>
          <w:rFonts w:ascii="Calibri" w:hAnsi="Calibri" w:cs="Calibri"/>
          <w:b/>
          <w:bCs/>
          <w:color w:val="000000"/>
          <w:sz w:val="24"/>
          <w:szCs w:val="24"/>
        </w:rPr>
        <w:t xml:space="preserve"> from </w:t>
      </w:r>
      <w:r w:rsidR="001F5B85">
        <w:rPr>
          <w:rFonts w:ascii="Calibri" w:hAnsi="Calibri" w:cs="Calibri"/>
          <w:b/>
          <w:bCs/>
          <w:color w:val="000000"/>
          <w:sz w:val="24"/>
          <w:szCs w:val="24"/>
        </w:rPr>
        <w:t>March</w:t>
      </w:r>
      <w:r w:rsidR="009A4E1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74730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1F5B85"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 w:rsidR="009A4E1B">
        <w:rPr>
          <w:rFonts w:ascii="Calibri" w:hAnsi="Calibri" w:cs="Calibri"/>
          <w:b/>
          <w:bCs/>
          <w:color w:val="000000"/>
          <w:sz w:val="24"/>
          <w:szCs w:val="24"/>
        </w:rPr>
        <w:t>, 2024 Meeting</w:t>
      </w:r>
    </w:p>
    <w:p w14:paraId="3BACBEA8" w14:textId="64C8D626" w:rsidR="00307A6F" w:rsidRPr="00B36230" w:rsidRDefault="00307A6F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Pr="00B36230">
        <w:rPr>
          <w:rFonts w:ascii="Calibri" w:hAnsi="Calibri" w:cs="Calibri"/>
          <w:b/>
          <w:bCs/>
          <w:color w:val="000000"/>
          <w:sz w:val="24"/>
          <w:szCs w:val="24"/>
        </w:rPr>
        <w:t>Teams Discussion</w:t>
      </w:r>
    </w:p>
    <w:p w14:paraId="129F9D7F" w14:textId="77777777" w:rsidR="00891B50" w:rsidRPr="00891B50" w:rsidRDefault="00891B50" w:rsidP="00891B50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891B50">
        <w:rPr>
          <w:rFonts w:ascii="Calibri" w:hAnsi="Calibri" w:cs="Calibri"/>
          <w:color w:val="000000"/>
          <w:sz w:val="24"/>
          <w:szCs w:val="24"/>
        </w:rPr>
        <w:t>Healthy, Sustainable Small-Town Living</w:t>
      </w:r>
    </w:p>
    <w:p w14:paraId="26F06D99" w14:textId="77777777" w:rsidR="00891B50" w:rsidRPr="00891B50" w:rsidRDefault="00891B50" w:rsidP="00891B50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891B50">
        <w:rPr>
          <w:rFonts w:ascii="Calibri" w:hAnsi="Calibri" w:cs="Calibri"/>
          <w:color w:val="000000"/>
          <w:sz w:val="24"/>
          <w:szCs w:val="24"/>
        </w:rPr>
        <w:t>Active &amp; Inclusive Town</w:t>
      </w:r>
    </w:p>
    <w:p w14:paraId="0BCEDAE0" w14:textId="25A145C8" w:rsidR="00891B50" w:rsidRDefault="00891B50" w:rsidP="00891B50">
      <w:pPr>
        <w:pStyle w:val="ListParagraph"/>
        <w:numPr>
          <w:ilvl w:val="0"/>
          <w:numId w:val="16"/>
        </w:num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  <w:r w:rsidRPr="00891B50">
        <w:rPr>
          <w:rFonts w:ascii="Calibri" w:hAnsi="Calibri" w:cs="Calibri"/>
          <w:color w:val="000000"/>
          <w:sz w:val="24"/>
          <w:szCs w:val="24"/>
        </w:rPr>
        <w:t>Destination for Rural Entrepreneurship</w:t>
      </w:r>
      <w:r w:rsidR="00D74730">
        <w:rPr>
          <w:rFonts w:ascii="Calibri" w:hAnsi="Calibri" w:cs="Calibri"/>
          <w:color w:val="000000"/>
          <w:sz w:val="24"/>
          <w:szCs w:val="24"/>
        </w:rPr>
        <w:tab/>
      </w:r>
    </w:p>
    <w:p w14:paraId="7D2CE6D1" w14:textId="77777777" w:rsidR="00891B50" w:rsidRDefault="00891B50" w:rsidP="00891B50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0C25E8E" w14:textId="6583DA41" w:rsidR="005B0BC8" w:rsidRPr="00ED3715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6F1F2C0D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</w:p>
    <w:p w14:paraId="089F4B14" w14:textId="2882D071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0530327">
    <w:abstractNumId w:val="12"/>
  </w:num>
  <w:num w:numId="2" w16cid:durableId="1519739297">
    <w:abstractNumId w:val="1"/>
  </w:num>
  <w:num w:numId="3" w16cid:durableId="408885911">
    <w:abstractNumId w:val="11"/>
  </w:num>
  <w:num w:numId="4" w16cid:durableId="536046140">
    <w:abstractNumId w:val="8"/>
  </w:num>
  <w:num w:numId="5" w16cid:durableId="912937260">
    <w:abstractNumId w:val="6"/>
  </w:num>
  <w:num w:numId="6" w16cid:durableId="1242639455">
    <w:abstractNumId w:val="13"/>
  </w:num>
  <w:num w:numId="7" w16cid:durableId="1502894924">
    <w:abstractNumId w:val="5"/>
  </w:num>
  <w:num w:numId="8" w16cid:durableId="1814912024">
    <w:abstractNumId w:val="10"/>
  </w:num>
  <w:num w:numId="9" w16cid:durableId="1460876939">
    <w:abstractNumId w:val="2"/>
  </w:num>
  <w:num w:numId="10" w16cid:durableId="888683954">
    <w:abstractNumId w:val="4"/>
  </w:num>
  <w:num w:numId="11" w16cid:durableId="1800301578">
    <w:abstractNumId w:val="0"/>
  </w:num>
  <w:num w:numId="12" w16cid:durableId="236212898">
    <w:abstractNumId w:val="9"/>
  </w:num>
  <w:num w:numId="13" w16cid:durableId="159666294">
    <w:abstractNumId w:val="7"/>
  </w:num>
  <w:num w:numId="14" w16cid:durableId="984502848">
    <w:abstractNumId w:val="3"/>
  </w:num>
  <w:num w:numId="15" w16cid:durableId="1493788271">
    <w:abstractNumId w:val="15"/>
  </w:num>
  <w:num w:numId="16" w16cid:durableId="1571846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D1DA3"/>
    <w:rsid w:val="003D5ABD"/>
    <w:rsid w:val="003D5D19"/>
    <w:rsid w:val="003E310D"/>
    <w:rsid w:val="00437B64"/>
    <w:rsid w:val="0045219C"/>
    <w:rsid w:val="004608E7"/>
    <w:rsid w:val="00463707"/>
    <w:rsid w:val="00464468"/>
    <w:rsid w:val="004649C7"/>
    <w:rsid w:val="00472006"/>
    <w:rsid w:val="00494F47"/>
    <w:rsid w:val="004A1109"/>
    <w:rsid w:val="004C2042"/>
    <w:rsid w:val="004C73A2"/>
    <w:rsid w:val="004D1CB8"/>
    <w:rsid w:val="004E127F"/>
    <w:rsid w:val="004E33D9"/>
    <w:rsid w:val="004F68AB"/>
    <w:rsid w:val="00512E36"/>
    <w:rsid w:val="0052630D"/>
    <w:rsid w:val="005304BF"/>
    <w:rsid w:val="00532C88"/>
    <w:rsid w:val="00532D95"/>
    <w:rsid w:val="0054331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179A3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91C28"/>
    <w:rsid w:val="006E17AF"/>
    <w:rsid w:val="006E3E88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A01929"/>
    <w:rsid w:val="00A028D1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C02BC"/>
    <w:rsid w:val="00BF298F"/>
    <w:rsid w:val="00BF6580"/>
    <w:rsid w:val="00C046C5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7772"/>
    <w:rsid w:val="00EB5E95"/>
    <w:rsid w:val="00EC2B4F"/>
    <w:rsid w:val="00ED3715"/>
    <w:rsid w:val="00EE00BA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618A"/>
    <w:rsid w:val="00FB6CF4"/>
    <w:rsid w:val="00FC7AE6"/>
    <w:rsid w:val="00FD6095"/>
    <w:rsid w:val="00FE52C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Ron Pate</cp:lastModifiedBy>
  <cp:revision>2</cp:revision>
  <dcterms:created xsi:type="dcterms:W3CDTF">2024-04-24T00:03:00Z</dcterms:created>
  <dcterms:modified xsi:type="dcterms:W3CDTF">2024-04-24T00:03:00Z</dcterms:modified>
</cp:coreProperties>
</file>